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3C" w:rsidRPr="00D44F81" w:rsidRDefault="0093313C">
      <w:pPr>
        <w:rPr>
          <w:rFonts w:cs="Times New Roman"/>
          <w:sz w:val="24"/>
          <w:szCs w:val="24"/>
        </w:rPr>
      </w:pPr>
    </w:p>
    <w:p w:rsidR="0093313C" w:rsidRPr="00D44F81" w:rsidRDefault="0093313C" w:rsidP="00880B86">
      <w:pPr>
        <w:jc w:val="center"/>
        <w:rPr>
          <w:rFonts w:cs="Times New Roman"/>
          <w:b/>
          <w:bCs/>
          <w:spacing w:val="20"/>
          <w:sz w:val="36"/>
          <w:szCs w:val="36"/>
        </w:rPr>
      </w:pPr>
      <w:r w:rsidRPr="00D44F81">
        <w:rPr>
          <w:rFonts w:cs="ＭＳ 明朝" w:hint="eastAsia"/>
          <w:b/>
          <w:bCs/>
          <w:spacing w:val="20"/>
          <w:sz w:val="36"/>
          <w:szCs w:val="36"/>
        </w:rPr>
        <w:t>役員及び構成員名簿</w:t>
      </w:r>
    </w:p>
    <w:p w:rsidR="0093313C" w:rsidRDefault="0093313C" w:rsidP="00880B86">
      <w:pPr>
        <w:spacing w:line="240" w:lineRule="exact"/>
        <w:rPr>
          <w:rFonts w:cs="Times New Roman"/>
        </w:rPr>
      </w:pPr>
    </w:p>
    <w:p w:rsidR="0093313C" w:rsidRPr="007D2ED3" w:rsidRDefault="007D2E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3313C" w:rsidRPr="00D44F81">
        <w:rPr>
          <w:rFonts w:cs="ＭＳ 明朝" w:hint="eastAsia"/>
          <w:sz w:val="24"/>
          <w:szCs w:val="24"/>
        </w:rPr>
        <w:t>役員構成及び履歴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860"/>
      </w:tblGrid>
      <w:tr w:rsidR="00A63A74" w:rsidRPr="00A63A74" w:rsidTr="00A63A7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職　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履　　</w:t>
            </w:r>
            <w:r w:rsidR="00D44F81" w:rsidRPr="00A63A7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　　　歴</w:t>
            </w: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5B0AE8" w:rsidP="005B0AE8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代表取締役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Ｈ○年○月○日就任、現在に至る</w:t>
            </w: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専務取締役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Ｈ○年○月○日就任、現在に至る</w:t>
            </w: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常務取締役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Ｈ○年○月○日就任、現在に至る</w:t>
            </w:r>
          </w:p>
        </w:tc>
      </w:tr>
      <w:tr w:rsidR="005B0AE8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取締役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Ｈ○年○月○日就任、現在に至る</w:t>
            </w: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</w:tr>
      <w:tr w:rsidR="00A75E4D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21565E" w:rsidRDefault="00A75E4D" w:rsidP="00A75E4D">
            <w:pPr>
              <w:rPr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52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520" w:lineRule="exact"/>
              <w:rPr>
                <w:rFonts w:cs="Times New Roman"/>
                <w:sz w:val="22"/>
                <w:szCs w:val="22"/>
              </w:rPr>
            </w:pPr>
          </w:p>
        </w:tc>
      </w:tr>
    </w:tbl>
    <w:p w:rsidR="0093313C" w:rsidRDefault="00087AA3">
      <w:pPr>
        <w:rPr>
          <w:rFonts w:cs="Times New Roman"/>
        </w:rPr>
      </w:pPr>
      <w:r>
        <w:rPr>
          <w:noProof/>
        </w:rPr>
        <w:pict>
          <v:roundrect id="_x0000_s1026" style="position:absolute;left:0;text-align:left;margin-left:-9pt;margin-top:3.5pt;width:468pt;height:21.5pt;z-index:1;mso-position-horizontal-relative:text;mso-position-vertical-relative:text" arcsize="10923f" filled="f">
            <v:stroke dashstyle="1 1" endcap="round"/>
            <v:textbox inset="5.85pt,.7pt,5.85pt,.7pt">
              <w:txbxContent>
                <w:p w:rsidR="0093313C" w:rsidRPr="0093313C" w:rsidRDefault="0093313C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93313C">
                    <w:rPr>
                      <w:sz w:val="20"/>
                      <w:szCs w:val="20"/>
                    </w:rPr>
                    <w:t>(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注</w:t>
                  </w:r>
                  <w:r w:rsidRPr="0093313C">
                    <w:rPr>
                      <w:sz w:val="20"/>
                      <w:szCs w:val="20"/>
                    </w:rPr>
                    <w:t>)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非常勤の役員を含み監査を行う役員を除く。（非常勤役員の場合は履歴欄にその旨を記載する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。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roundrect>
        </w:pict>
      </w:r>
    </w:p>
    <w:p w:rsidR="0093313C" w:rsidRDefault="0093313C">
      <w:pPr>
        <w:rPr>
          <w:rFonts w:cs="Times New Roman"/>
        </w:rPr>
      </w:pPr>
    </w:p>
    <w:p w:rsidR="0093313C" w:rsidRPr="00D44F81" w:rsidRDefault="007D2ED3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bookmarkStart w:id="0" w:name="_GoBack"/>
      <w:bookmarkEnd w:id="0"/>
      <w:r w:rsidR="0093313C" w:rsidRPr="00D44F81">
        <w:rPr>
          <w:rFonts w:cs="ＭＳ 明朝" w:hint="eastAsia"/>
          <w:sz w:val="24"/>
          <w:szCs w:val="24"/>
        </w:rPr>
        <w:t>構成員の状況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4860"/>
      </w:tblGrid>
      <w:tr w:rsidR="00A63A74" w:rsidRPr="00A63A74" w:rsidTr="00A63A74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株　　主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持株比率％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 w:rsidP="00A63A74">
            <w:pPr>
              <w:jc w:val="center"/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>主　　な　　業　　務</w:t>
            </w:r>
          </w:p>
        </w:tc>
      </w:tr>
      <w:tr w:rsidR="00A75E4D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5B0AE8" w:rsidP="005B0AE8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５０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4D" w:rsidRPr="00A75E4D" w:rsidRDefault="00A75E4D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液化石油ガスの販売業務及び保安業務</w:t>
            </w: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２０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 xml:space="preserve">　　　　　〃</w:t>
            </w: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２０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 xml:space="preserve">　　　　　〃</w:t>
            </w:r>
          </w:p>
        </w:tc>
      </w:tr>
      <w:tr w:rsidR="005B0AE8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832C8C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rFonts w:cs="ＭＳ 明朝" w:hint="eastAsia"/>
                <w:b/>
                <w:color w:val="FF0000"/>
                <w:sz w:val="22"/>
                <w:szCs w:val="22"/>
              </w:rPr>
              <w:t>○　○　○　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１０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AE8" w:rsidRPr="00A75E4D" w:rsidRDefault="005B0AE8" w:rsidP="00A75E4D">
            <w:pPr>
              <w:rPr>
                <w:b/>
                <w:color w:val="FF0000"/>
                <w:sz w:val="22"/>
                <w:szCs w:val="22"/>
              </w:rPr>
            </w:pPr>
            <w:r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液化石油ガス設備工事の業務</w:t>
            </w: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3A74" w:rsidRPr="00A63A74" w:rsidTr="00A75E4D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313C" w:rsidRPr="00A63A74" w:rsidRDefault="0093313C" w:rsidP="00A75E4D">
            <w:pPr>
              <w:spacing w:line="48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93313C" w:rsidRPr="00A63A74" w:rsidTr="00A63A74">
        <w:tc>
          <w:tcPr>
            <w:tcW w:w="910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3313C" w:rsidRPr="00A63A74" w:rsidRDefault="0093313C">
            <w:pPr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発行済株式の総数：　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75E4D"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○○○○○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株　　</w:t>
            </w:r>
            <w:r w:rsidR="00D44F81" w:rsidRPr="00A63A74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　資本の額：　　</w:t>
            </w:r>
            <w:r w:rsidR="00A75E4D"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○○○○○</w:t>
            </w:r>
            <w:r w:rsidRPr="00A63A74">
              <w:rPr>
                <w:rFonts w:cs="ＭＳ 明朝" w:hint="eastAsia"/>
                <w:sz w:val="22"/>
                <w:szCs w:val="22"/>
              </w:rPr>
              <w:t xml:space="preserve">　円</w:t>
            </w:r>
          </w:p>
          <w:p w:rsidR="0093313C" w:rsidRPr="00A63A74" w:rsidRDefault="0093313C" w:rsidP="00A75E4D">
            <w:pPr>
              <w:rPr>
                <w:rFonts w:cs="Times New Roman"/>
                <w:sz w:val="22"/>
                <w:szCs w:val="22"/>
              </w:rPr>
            </w:pPr>
            <w:r w:rsidRPr="00A63A74">
              <w:rPr>
                <w:rFonts w:cs="ＭＳ 明朝" w:hint="eastAsia"/>
                <w:sz w:val="22"/>
                <w:szCs w:val="22"/>
              </w:rPr>
              <w:t xml:space="preserve">保安業務に係る構成員の持株比率：　　　</w:t>
            </w:r>
            <w:r w:rsidR="00A75E4D"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９０</w:t>
            </w:r>
            <w:r w:rsidRPr="00A63A74">
              <w:rPr>
                <w:rFonts w:cs="ＭＳ 明朝" w:hint="eastAsia"/>
                <w:sz w:val="22"/>
                <w:szCs w:val="22"/>
              </w:rPr>
              <w:t>％（内訳：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75E4D" w:rsidRPr="00A75E4D">
              <w:rPr>
                <w:rFonts w:cs="ＭＳ 明朝" w:hint="eastAsia"/>
                <w:b/>
                <w:color w:val="FF0000"/>
                <w:sz w:val="22"/>
                <w:szCs w:val="22"/>
              </w:rPr>
              <w:t>上記のとおり</w:t>
            </w:r>
            <w:r w:rsidR="00A75E4D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63A74"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</w:tbl>
    <w:p w:rsidR="0093313C" w:rsidRDefault="00087AA3">
      <w:pPr>
        <w:rPr>
          <w:rFonts w:cs="Times New Roman"/>
        </w:rPr>
      </w:pPr>
      <w:r>
        <w:rPr>
          <w:noProof/>
        </w:rPr>
        <w:pict>
          <v:roundrect id="_x0000_s1027" style="position:absolute;left:0;text-align:left;margin-left:-9pt;margin-top:6pt;width:468pt;height:21.5pt;z-index:2;mso-position-horizontal-relative:text;mso-position-vertical-relative:text" arcsize="10923f" filled="f">
            <v:stroke dashstyle="1 1" endcap="round"/>
            <v:textbox inset="5.85pt,.7pt,5.85pt,.7pt">
              <w:txbxContent>
                <w:p w:rsidR="00880B86" w:rsidRPr="0093313C" w:rsidRDefault="00880B86">
                  <w:pPr>
                    <w:rPr>
                      <w:rFonts w:cs="Times New Roman"/>
                      <w:sz w:val="20"/>
                      <w:szCs w:val="20"/>
                    </w:rPr>
                  </w:pPr>
                  <w:r w:rsidRPr="0093313C">
                    <w:rPr>
                      <w:sz w:val="20"/>
                      <w:szCs w:val="20"/>
                    </w:rPr>
                    <w:t>(</w:t>
                  </w:r>
                  <w:r w:rsidRPr="0093313C">
                    <w:rPr>
                      <w:rFonts w:cs="ＭＳ 明朝" w:hint="eastAsia"/>
                      <w:sz w:val="20"/>
                      <w:szCs w:val="20"/>
                    </w:rPr>
                    <w:t>注</w:t>
                  </w:r>
                  <w:r w:rsidRPr="0093313C">
                    <w:rPr>
                      <w:sz w:val="20"/>
                      <w:szCs w:val="20"/>
                    </w:rPr>
                    <w:t>)</w:t>
                  </w:r>
                  <w:r>
                    <w:rPr>
                      <w:rFonts w:cs="ＭＳ 明朝" w:hint="eastAsia"/>
                      <w:sz w:val="20"/>
                      <w:szCs w:val="20"/>
                    </w:rPr>
                    <w:t>株主が多数であるため、この様式で対応できない場合は、申請先に相談すること。</w:t>
                  </w:r>
                </w:p>
              </w:txbxContent>
            </v:textbox>
          </v:roundrect>
        </w:pict>
      </w:r>
    </w:p>
    <w:p w:rsidR="00880B86" w:rsidRDefault="00880B86">
      <w:pPr>
        <w:rPr>
          <w:rFonts w:cs="Times New Roman"/>
        </w:rPr>
      </w:pPr>
    </w:p>
    <w:p w:rsidR="00880B86" w:rsidRDefault="00880B86">
      <w:pPr>
        <w:rPr>
          <w:rFonts w:cs="Times New Roman"/>
        </w:rPr>
      </w:pPr>
      <w:r>
        <w:rPr>
          <w:rFonts w:cs="ＭＳ 明朝" w:hint="eastAsia"/>
        </w:rPr>
        <w:t>※</w:t>
      </w:r>
      <w:r>
        <w:t xml:space="preserve"> </w:t>
      </w:r>
      <w:r>
        <w:rPr>
          <w:rFonts w:cs="ＭＳ 明朝" w:hint="eastAsia"/>
        </w:rPr>
        <w:t>会社案内等で代替が可能な場合は、省略可能です。</w:t>
      </w:r>
    </w:p>
    <w:sectPr w:rsidR="00880B86" w:rsidSect="00D44F81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A3" w:rsidRDefault="00087AA3" w:rsidP="00A75E4D">
      <w:r>
        <w:separator/>
      </w:r>
    </w:p>
  </w:endnote>
  <w:endnote w:type="continuationSeparator" w:id="0">
    <w:p w:rsidR="00087AA3" w:rsidRDefault="00087AA3" w:rsidP="00A7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A3" w:rsidRDefault="00087AA3" w:rsidP="00A75E4D">
      <w:r>
        <w:separator/>
      </w:r>
    </w:p>
  </w:footnote>
  <w:footnote w:type="continuationSeparator" w:id="0">
    <w:p w:rsidR="00087AA3" w:rsidRDefault="00087AA3" w:rsidP="00A75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13C"/>
    <w:rsid w:val="00087AA3"/>
    <w:rsid w:val="000D1FC5"/>
    <w:rsid w:val="005B0AE8"/>
    <w:rsid w:val="00620464"/>
    <w:rsid w:val="00753058"/>
    <w:rsid w:val="007835FF"/>
    <w:rsid w:val="007B5B9C"/>
    <w:rsid w:val="007D2ED3"/>
    <w:rsid w:val="00817202"/>
    <w:rsid w:val="00880B86"/>
    <w:rsid w:val="0093313C"/>
    <w:rsid w:val="00A63A74"/>
    <w:rsid w:val="00A75E4D"/>
    <w:rsid w:val="00CD165F"/>
    <w:rsid w:val="00CD63DF"/>
    <w:rsid w:val="00D44F81"/>
    <w:rsid w:val="00D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591A1E3-AA2A-466F-A7D0-01D2AB6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13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75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5E4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A75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5E4D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添付資料４</vt:lpstr>
      <vt:lpstr>添付資料４</vt:lpstr>
    </vt:vector>
  </TitlesOfParts>
  <Company>Toshiba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添付資料４</dc:title>
  <dc:creator>win7-1</dc:creator>
  <cp:lastModifiedBy>20160610K</cp:lastModifiedBy>
  <cp:revision>5</cp:revision>
  <dcterms:created xsi:type="dcterms:W3CDTF">2015-04-03T08:22:00Z</dcterms:created>
  <dcterms:modified xsi:type="dcterms:W3CDTF">2017-12-20T04:38:00Z</dcterms:modified>
</cp:coreProperties>
</file>