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49CDC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3DE28DDF" w14:textId="77777777" w:rsidR="00475F35" w:rsidRDefault="00475F35" w:rsidP="00475F35">
      <w:pPr>
        <w:rPr>
          <w:rFonts w:cs="Times New Roman"/>
          <w:lang w:eastAsia="zh-TW"/>
        </w:rPr>
      </w:pPr>
    </w:p>
    <w:p w14:paraId="376977B5" w14:textId="77777777" w:rsidR="00475F35" w:rsidRDefault="00475F35" w:rsidP="00475F35">
      <w:pPr>
        <w:rPr>
          <w:rFonts w:cs="Times New Roman"/>
          <w:lang w:eastAsia="zh-TW"/>
        </w:rPr>
      </w:pPr>
    </w:p>
    <w:p w14:paraId="64223078" w14:textId="77777777" w:rsidR="00475F35" w:rsidRDefault="00475F35" w:rsidP="00475F35">
      <w:pPr>
        <w:rPr>
          <w:rFonts w:cs="Times New Roman"/>
          <w:lang w:eastAsia="zh-TW"/>
        </w:rPr>
      </w:pPr>
    </w:p>
    <w:p w14:paraId="0EAA6402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</w:p>
    <w:p w14:paraId="39CB503B" w14:textId="77777777" w:rsidR="00475F35" w:rsidRPr="00AD72CA" w:rsidRDefault="00475F35" w:rsidP="00475F35">
      <w:pPr>
        <w:rPr>
          <w:rFonts w:cs="Times New Roman"/>
        </w:rPr>
      </w:pPr>
    </w:p>
    <w:p w14:paraId="47D1C76B" w14:textId="77777777" w:rsidR="00475F35" w:rsidRPr="00AD72CA" w:rsidRDefault="001A0448" w:rsidP="00475F35">
      <w:pPr>
        <w:rPr>
          <w:rFonts w:cs="Times New Roman"/>
        </w:rPr>
      </w:pPr>
      <w:r>
        <w:rPr>
          <w:noProof/>
        </w:rPr>
        <w:pict w14:anchorId="32D3F58B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229B3F42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55DC217F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DE5DE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F686298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1A61AB9C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8D678E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82888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367A63F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5908D589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00148A7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D055C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1D37A54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7BB146A7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42F4CDB3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841934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AC7BD2E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7D68AAB6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5AF076AB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055DA7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6E6C036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2EC78B03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369F2D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50895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A76E8A3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75F35" w:rsidRPr="00084449" w14:paraId="63257B73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82CBBBF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B5712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4B8085C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2FFDD64D" w14:textId="77777777" w:rsidR="00475F35" w:rsidRDefault="00475F35" w:rsidP="00475F35">
      <w:pPr>
        <w:rPr>
          <w:rFonts w:cs="Times New Roman"/>
        </w:rPr>
      </w:pPr>
    </w:p>
    <w:p w14:paraId="3813148D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BF6705">
        <w:rPr>
          <w:rFonts w:hint="eastAsia"/>
        </w:rPr>
        <w:t>４２</w:t>
      </w:r>
      <w:r>
        <w:rPr>
          <w:rFonts w:hint="eastAsia"/>
        </w:rPr>
        <w:t>年法律第</w:t>
      </w:r>
      <w:r w:rsidR="00BF6705">
        <w:rPr>
          <w:rFonts w:hint="eastAsia"/>
        </w:rPr>
        <w:t>１４９</w:t>
      </w:r>
      <w:r>
        <w:rPr>
          <w:rFonts w:hint="eastAsia"/>
        </w:rPr>
        <w:t>号）第</w:t>
      </w:r>
      <w:r w:rsidR="00BF6705">
        <w:rPr>
          <w:rFonts w:hint="eastAsia"/>
        </w:rPr>
        <w:t>４</w:t>
      </w:r>
      <w:r>
        <w:rPr>
          <w:rFonts w:hint="eastAsia"/>
        </w:rPr>
        <w:t>条第</w:t>
      </w:r>
      <w:r w:rsidR="00BF6705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4F083120" w14:textId="77777777" w:rsidR="00475F35" w:rsidRDefault="00475F35" w:rsidP="00475F35">
      <w:pPr>
        <w:rPr>
          <w:rFonts w:cs="Times New Roman"/>
        </w:rPr>
      </w:pPr>
    </w:p>
    <w:p w14:paraId="0851728B" w14:textId="77777777" w:rsidR="00475F35" w:rsidRDefault="00475F35" w:rsidP="00475F35">
      <w:pPr>
        <w:rPr>
          <w:rFonts w:cs="Times New Roman"/>
        </w:rPr>
      </w:pPr>
    </w:p>
    <w:p w14:paraId="37A3F0C6" w14:textId="77777777" w:rsidR="00475F35" w:rsidRDefault="00101310" w:rsidP="00475F35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年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月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日</w:t>
      </w:r>
    </w:p>
    <w:p w14:paraId="2758B133" w14:textId="77777777" w:rsidR="00475F35" w:rsidRDefault="00475F35" w:rsidP="00475F35">
      <w:pPr>
        <w:rPr>
          <w:rFonts w:cs="Times New Roman"/>
        </w:rPr>
      </w:pPr>
    </w:p>
    <w:p w14:paraId="1092C021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</w:p>
    <w:p w14:paraId="68E17A38" w14:textId="77777777" w:rsidR="00475F35" w:rsidRPr="00F861AC" w:rsidRDefault="00475F35" w:rsidP="00475F35">
      <w:pPr>
        <w:rPr>
          <w:rFonts w:cs="Times New Roman"/>
        </w:rPr>
      </w:pPr>
    </w:p>
    <w:p w14:paraId="2D1A9415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</w:p>
    <w:p w14:paraId="6FAFA605" w14:textId="77777777" w:rsidR="00475F35" w:rsidRDefault="00475F35" w:rsidP="00475F35">
      <w:pPr>
        <w:rPr>
          <w:rFonts w:cs="Times New Roman"/>
          <w:lang w:eastAsia="zh-TW"/>
        </w:rPr>
      </w:pPr>
    </w:p>
    <w:p w14:paraId="4080F717" w14:textId="0C867FB4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361CA8">
        <w:rPr>
          <w:rFonts w:hint="eastAsia"/>
          <w:lang w:eastAsia="zh-TW"/>
        </w:rPr>
        <w:t xml:space="preserve">　　　　　　　　　　　　　　</w:t>
      </w:r>
    </w:p>
    <w:p w14:paraId="2E940F23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01158D22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6AAB" w14:textId="77777777" w:rsidR="001A0448" w:rsidRDefault="001A0448" w:rsidP="001C67DA">
      <w:r>
        <w:separator/>
      </w:r>
    </w:p>
  </w:endnote>
  <w:endnote w:type="continuationSeparator" w:id="0">
    <w:p w14:paraId="41D03035" w14:textId="77777777" w:rsidR="001A0448" w:rsidRDefault="001A0448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9ABA8" w14:textId="77777777" w:rsidR="001A0448" w:rsidRDefault="001A0448" w:rsidP="001C67DA">
      <w:r>
        <w:separator/>
      </w:r>
    </w:p>
  </w:footnote>
  <w:footnote w:type="continuationSeparator" w:id="0">
    <w:p w14:paraId="6F55F32B" w14:textId="77777777" w:rsidR="001A0448" w:rsidRDefault="001A0448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101310"/>
    <w:rsid w:val="001A0448"/>
    <w:rsid w:val="001C67DA"/>
    <w:rsid w:val="001D2D7E"/>
    <w:rsid w:val="002239F0"/>
    <w:rsid w:val="00265F17"/>
    <w:rsid w:val="00346712"/>
    <w:rsid w:val="00361CA8"/>
    <w:rsid w:val="00453DC7"/>
    <w:rsid w:val="00475F35"/>
    <w:rsid w:val="005A1645"/>
    <w:rsid w:val="00752D5B"/>
    <w:rsid w:val="00903575"/>
    <w:rsid w:val="00A03B2E"/>
    <w:rsid w:val="00AD72CA"/>
    <w:rsid w:val="00B23BE8"/>
    <w:rsid w:val="00BF6705"/>
    <w:rsid w:val="00C53463"/>
    <w:rsid w:val="00C6746A"/>
    <w:rsid w:val="00C7636C"/>
    <w:rsid w:val="00C91B21"/>
    <w:rsid w:val="00ED7A60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B053"/>
  <w14:defaultImageDpi w14:val="0"/>
  <w15:docId w15:val="{A98EE68B-AF9F-44C9-A880-4EDB3D7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5</cp:revision>
  <dcterms:created xsi:type="dcterms:W3CDTF">2015-04-08T06:19:00Z</dcterms:created>
  <dcterms:modified xsi:type="dcterms:W3CDTF">2021-01-25T01:35:00Z</dcterms:modified>
</cp:coreProperties>
</file>